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3DB" w:rsidRDefault="007023DB" w:rsidP="007023DB">
      <w:pPr>
        <w:jc w:val="center"/>
        <w:rPr>
          <w:rFonts w:cs="B Nazanin"/>
          <w:bCs/>
          <w:sz w:val="48"/>
          <w:szCs w:val="48"/>
        </w:rPr>
      </w:pPr>
      <w:r>
        <w:rPr>
          <w:rFonts w:cs="B Nazanin" w:hint="cs"/>
          <w:bCs/>
          <w:sz w:val="48"/>
          <w:szCs w:val="48"/>
          <w:rtl/>
        </w:rPr>
        <w:t>فهرست برآورد مقادير کار</w:t>
      </w:r>
      <w:r>
        <w:rPr>
          <w:rFonts w:cs="B Nazanin" w:hint="cs"/>
          <w:bCs/>
          <w:sz w:val="48"/>
          <w:szCs w:val="48"/>
        </w:rPr>
        <w:t xml:space="preserve"> </w:t>
      </w:r>
    </w:p>
    <w:p w:rsidR="007023DB" w:rsidRDefault="007023DB" w:rsidP="007023DB">
      <w:pPr>
        <w:jc w:val="center"/>
        <w:rPr>
          <w:rFonts w:cs="B Titr"/>
          <w:sz w:val="52"/>
          <w:szCs w:val="52"/>
          <w:rtl/>
        </w:rPr>
      </w:pPr>
    </w:p>
    <w:p w:rsidR="005B46EC" w:rsidRPr="00D279A8" w:rsidRDefault="00D279A8" w:rsidP="005B46EC">
      <w:pPr>
        <w:jc w:val="center"/>
        <w:rPr>
          <w:rFonts w:ascii="IranNastaliq" w:hAnsi="IranNastaliq" w:cs="IranNastaliq"/>
          <w:color w:val="3366FF"/>
          <w:sz w:val="72"/>
          <w:szCs w:val="72"/>
          <w:rtl/>
        </w:rPr>
      </w:pPr>
      <w:r w:rsidRPr="00D279A8">
        <w:rPr>
          <w:rFonts w:ascii="IranNastaliq" w:hAnsi="IranNastaliq" w:cs="IranNastaliq"/>
          <w:color w:val="3366FF"/>
          <w:sz w:val="72"/>
          <w:szCs w:val="72"/>
          <w:rtl/>
        </w:rPr>
        <w:t xml:space="preserve">تجهیز  و اجرای سالن آمفی تئاتر ساختمان شهید فهمیده شبکه بهداشت و درمان ملارد  </w:t>
      </w:r>
      <w:r w:rsidR="00D72BA3" w:rsidRPr="00D279A8">
        <w:rPr>
          <w:rFonts w:ascii="IranNastaliq" w:hAnsi="IranNastaliq" w:cs="IranNastaliq"/>
          <w:color w:val="3366FF"/>
          <w:sz w:val="72"/>
          <w:szCs w:val="72"/>
          <w:rtl/>
        </w:rPr>
        <w:t xml:space="preserve"> </w:t>
      </w:r>
    </w:p>
    <w:p w:rsidR="00D279A8" w:rsidRDefault="00D279A8" w:rsidP="007023DB">
      <w:pPr>
        <w:jc w:val="center"/>
        <w:rPr>
          <w:rFonts w:ascii="IranNastaliq" w:hAnsi="IranNastaliq" w:cs="IranNastaliq"/>
          <w:bCs/>
          <w:sz w:val="64"/>
          <w:szCs w:val="64"/>
        </w:rPr>
      </w:pPr>
    </w:p>
    <w:p w:rsidR="007023DB" w:rsidRPr="00721B89" w:rsidRDefault="007023DB" w:rsidP="007023DB">
      <w:pPr>
        <w:jc w:val="center"/>
        <w:rPr>
          <w:rFonts w:ascii="IranNastaliq" w:hAnsi="IranNastaliq" w:cs="IranNastaliq"/>
          <w:bCs/>
          <w:sz w:val="64"/>
          <w:szCs w:val="64"/>
        </w:rPr>
      </w:pPr>
      <w:r w:rsidRPr="00721B89">
        <w:rPr>
          <w:rFonts w:ascii="IranNastaliq" w:hAnsi="IranNastaliq" w:cs="IranNastaliq"/>
          <w:bCs/>
          <w:sz w:val="64"/>
          <w:szCs w:val="64"/>
          <w:rtl/>
        </w:rPr>
        <w:t>كارفرما :  دانشگاه علوم پزشكي و خدمات بهداشتي درماني ا</w:t>
      </w:r>
      <w:r w:rsidRPr="00721B89">
        <w:rPr>
          <w:rFonts w:ascii="IranNastaliq" w:hAnsi="IranNastaliq" w:cs="IranNastaliq" w:hint="cs"/>
          <w:bCs/>
          <w:sz w:val="64"/>
          <w:szCs w:val="64"/>
          <w:rtl/>
        </w:rPr>
        <w:t>یران</w:t>
      </w:r>
    </w:p>
    <w:p w:rsidR="001036BA" w:rsidRDefault="001036BA" w:rsidP="001036BA">
      <w:pPr>
        <w:rPr>
          <w:rFonts w:ascii="IranNastaliq" w:hAnsi="IranNastaliq" w:cs="IranNastaliq"/>
          <w:bCs/>
          <w:sz w:val="40"/>
          <w:szCs w:val="40"/>
          <w:rtl/>
        </w:rPr>
      </w:pPr>
    </w:p>
    <w:p w:rsidR="009970F6" w:rsidRPr="001036BA" w:rsidRDefault="00D279A8" w:rsidP="00D279A8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بهار</w:t>
      </w:r>
      <w:r w:rsidR="00D35D09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5B46EC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A6354F" w:rsidRPr="00721B89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1036BA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140</w:t>
      </w: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2</w:t>
      </w:r>
      <w:bookmarkStart w:id="0" w:name="_GoBack"/>
      <w:bookmarkEnd w:id="0"/>
    </w:p>
    <w:sectPr w:rsidR="009970F6" w:rsidRPr="001036BA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DFB" w:rsidRDefault="00D25DFB" w:rsidP="00671FC6">
      <w:pPr>
        <w:spacing w:after="0" w:line="240" w:lineRule="auto"/>
      </w:pPr>
      <w:r>
        <w:separator/>
      </w:r>
    </w:p>
  </w:endnote>
  <w:endnote w:type="continuationSeparator" w:id="0">
    <w:p w:rsidR="00D25DFB" w:rsidRDefault="00D25DFB" w:rsidP="00671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DFB" w:rsidRDefault="00D25DFB" w:rsidP="00671FC6">
      <w:pPr>
        <w:spacing w:after="0" w:line="240" w:lineRule="auto"/>
      </w:pPr>
      <w:r>
        <w:separator/>
      </w:r>
    </w:p>
  </w:footnote>
  <w:footnote w:type="continuationSeparator" w:id="0">
    <w:p w:rsidR="00D25DFB" w:rsidRDefault="00D25DFB" w:rsidP="00671F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2793"/>
    <w:rsid w:val="000460B3"/>
    <w:rsid w:val="000A25DD"/>
    <w:rsid w:val="000E4D17"/>
    <w:rsid w:val="001036BA"/>
    <w:rsid w:val="00254AEA"/>
    <w:rsid w:val="002730AB"/>
    <w:rsid w:val="002C6B64"/>
    <w:rsid w:val="002E4650"/>
    <w:rsid w:val="00371AF7"/>
    <w:rsid w:val="003A7D4C"/>
    <w:rsid w:val="00475BB9"/>
    <w:rsid w:val="004905EE"/>
    <w:rsid w:val="004A2793"/>
    <w:rsid w:val="005007B6"/>
    <w:rsid w:val="005B46EC"/>
    <w:rsid w:val="00657A0C"/>
    <w:rsid w:val="00671FC6"/>
    <w:rsid w:val="00694BA4"/>
    <w:rsid w:val="007023DB"/>
    <w:rsid w:val="00721B89"/>
    <w:rsid w:val="00813007"/>
    <w:rsid w:val="00865D37"/>
    <w:rsid w:val="00933794"/>
    <w:rsid w:val="009970F6"/>
    <w:rsid w:val="009D09EE"/>
    <w:rsid w:val="00A327C2"/>
    <w:rsid w:val="00A6354F"/>
    <w:rsid w:val="00AC6317"/>
    <w:rsid w:val="00AE3013"/>
    <w:rsid w:val="00B36EEC"/>
    <w:rsid w:val="00BD1369"/>
    <w:rsid w:val="00C911F8"/>
    <w:rsid w:val="00CC4BBF"/>
    <w:rsid w:val="00CC575F"/>
    <w:rsid w:val="00D016A8"/>
    <w:rsid w:val="00D25DFB"/>
    <w:rsid w:val="00D279A8"/>
    <w:rsid w:val="00D35D09"/>
    <w:rsid w:val="00D72BA3"/>
    <w:rsid w:val="00DC1A81"/>
    <w:rsid w:val="00E0252F"/>
    <w:rsid w:val="00E305E3"/>
    <w:rsid w:val="00E3737F"/>
    <w:rsid w:val="00ED05A9"/>
    <w:rsid w:val="00F3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351BB9-153E-46FF-892E-7E73086EC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25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5DD"/>
    <w:rPr>
      <w:rFonts w:ascii="Segoe UI" w:eastAsia="Calibri" w:hAnsi="Segoe UI" w:cs="Segoe UI"/>
      <w:sz w:val="18"/>
      <w:szCs w:val="18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71FC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71FC6"/>
    <w:rPr>
      <w:rFonts w:ascii="Calibri" w:eastAsia="Calibri" w:hAnsi="Calibri" w:cs="Arial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671F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8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7918-6B8E-4B77-A1C9-BC684BACC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44</cp:revision>
  <cp:lastPrinted>2022-12-10T03:11:00Z</cp:lastPrinted>
  <dcterms:created xsi:type="dcterms:W3CDTF">2016-06-05T06:14:00Z</dcterms:created>
  <dcterms:modified xsi:type="dcterms:W3CDTF">2023-05-03T15:41:00Z</dcterms:modified>
</cp:coreProperties>
</file>